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7A1E2" w14:textId="77777777" w:rsidR="003C54DB" w:rsidRPr="003C54DB" w:rsidRDefault="003C54DB" w:rsidP="004C4798">
      <w:pPr>
        <w:widowControl/>
        <w:autoSpaceDE/>
        <w:autoSpaceDN/>
        <w:ind w:left="720"/>
        <w:jc w:val="center"/>
        <w:rPr>
          <w:rFonts w:ascii="Arial" w:hAnsi="Arial" w:cs="Arial"/>
          <w:b/>
          <w:bCs/>
          <w:i/>
          <w:iCs/>
          <w:u w:val="single"/>
        </w:rPr>
      </w:pPr>
    </w:p>
    <w:p w14:paraId="0A1532B1" w14:textId="0B4BBEC4" w:rsidR="003C54DB" w:rsidRPr="003C54DB" w:rsidRDefault="003C54DB" w:rsidP="003C54DB">
      <w:pPr>
        <w:widowControl/>
        <w:autoSpaceDE/>
        <w:autoSpaceDN/>
        <w:jc w:val="both"/>
        <w:rPr>
          <w:rFonts w:ascii="Arial" w:hAnsi="Arial" w:cs="Arial"/>
        </w:rPr>
      </w:pPr>
      <w:r w:rsidRPr="003C54DB">
        <w:rPr>
          <w:rFonts w:ascii="Arial" w:hAnsi="Arial" w:cs="Arial"/>
          <w:b/>
          <w:bCs/>
        </w:rPr>
        <w:t xml:space="preserve">Oral </w:t>
      </w:r>
      <w:r w:rsidRPr="003C54DB">
        <w:rPr>
          <w:rFonts w:ascii="Arial" w:hAnsi="Arial" w:cs="Arial"/>
        </w:rPr>
        <w:t xml:space="preserve">presenters are allocated a </w:t>
      </w:r>
      <w:proofErr w:type="gramStart"/>
      <w:r w:rsidRPr="003C54DB">
        <w:rPr>
          <w:rFonts w:ascii="Arial" w:hAnsi="Arial" w:cs="Arial"/>
        </w:rPr>
        <w:t>20-25 minute</w:t>
      </w:r>
      <w:proofErr w:type="gramEnd"/>
      <w:r w:rsidRPr="003C54DB">
        <w:rPr>
          <w:rFonts w:ascii="Arial" w:hAnsi="Arial" w:cs="Arial"/>
        </w:rPr>
        <w:t xml:space="preserve"> timeslot withi</w:t>
      </w:r>
      <w:r w:rsidR="005E3C5C">
        <w:rPr>
          <w:rFonts w:ascii="Arial" w:hAnsi="Arial" w:cs="Arial"/>
        </w:rPr>
        <w:t>n</w:t>
      </w:r>
      <w:r w:rsidRPr="003C54DB">
        <w:rPr>
          <w:rFonts w:ascii="Arial" w:hAnsi="Arial" w:cs="Arial"/>
        </w:rPr>
        <w:t xml:space="preserve"> the </w:t>
      </w:r>
      <w:proofErr w:type="spellStart"/>
      <w:r w:rsidRPr="003C54DB">
        <w:rPr>
          <w:rFonts w:ascii="Arial" w:hAnsi="Arial" w:cs="Arial"/>
        </w:rPr>
        <w:t>programme</w:t>
      </w:r>
      <w:proofErr w:type="spellEnd"/>
      <w:r w:rsidRPr="003C54DB">
        <w:rPr>
          <w:rFonts w:ascii="Arial" w:hAnsi="Arial" w:cs="Arial"/>
        </w:rPr>
        <w:t xml:space="preserve"> – this should be a 15 minute talk and 5 minutes for questions.</w:t>
      </w:r>
    </w:p>
    <w:p w14:paraId="1EED20EF" w14:textId="1D57DE32" w:rsidR="003C54DB" w:rsidRPr="003C54DB" w:rsidRDefault="003C54DB" w:rsidP="003C54DB">
      <w:pPr>
        <w:widowControl/>
        <w:autoSpaceDE/>
        <w:autoSpaceDN/>
        <w:jc w:val="both"/>
        <w:rPr>
          <w:rFonts w:ascii="Arial" w:hAnsi="Arial" w:cs="Arial"/>
          <w:shd w:val="clear" w:color="auto" w:fill="FFFFFF"/>
        </w:rPr>
      </w:pPr>
      <w:r w:rsidRPr="003C54DB">
        <w:rPr>
          <w:rStyle w:val="Strong"/>
          <w:rFonts w:ascii="Arial" w:eastAsiaTheme="majorEastAsia" w:hAnsi="Arial" w:cs="Arial"/>
          <w:shd w:val="clear" w:color="auto" w:fill="FFFFFF"/>
        </w:rPr>
        <w:t>Posters</w:t>
      </w:r>
      <w:r w:rsidRPr="003C54DB">
        <w:rPr>
          <w:rFonts w:ascii="Arial" w:hAnsi="Arial" w:cs="Arial"/>
          <w:shd w:val="clear" w:color="auto" w:fill="FFFFFF"/>
        </w:rPr>
        <w:t> </w:t>
      </w:r>
      <w:r w:rsidR="00673379">
        <w:rPr>
          <w:rFonts w:ascii="Arial" w:hAnsi="Arial" w:cs="Arial"/>
          <w:shd w:val="clear" w:color="auto" w:fill="FFFFFF"/>
        </w:rPr>
        <w:t xml:space="preserve">also </w:t>
      </w:r>
      <w:r w:rsidRPr="003C54DB">
        <w:rPr>
          <w:rFonts w:ascii="Arial" w:hAnsi="Arial" w:cs="Arial"/>
          <w:shd w:val="clear" w:color="auto" w:fill="FFFFFF"/>
        </w:rPr>
        <w:t>give opportunities to present</w:t>
      </w:r>
      <w:r w:rsidR="00B71E22">
        <w:rPr>
          <w:rFonts w:ascii="Arial" w:hAnsi="Arial" w:cs="Arial"/>
          <w:shd w:val="clear" w:color="auto" w:fill="FFFFFF"/>
        </w:rPr>
        <w:t xml:space="preserve"> </w:t>
      </w:r>
      <w:r w:rsidR="00673379">
        <w:rPr>
          <w:rFonts w:ascii="Arial" w:hAnsi="Arial" w:cs="Arial"/>
          <w:shd w:val="clear" w:color="auto" w:fill="FFFFFF"/>
        </w:rPr>
        <w:t>reviews – either the protocols (as a work in progress poster) or the findings.</w:t>
      </w:r>
      <w:r w:rsidRPr="003C54DB">
        <w:rPr>
          <w:rFonts w:ascii="Arial" w:hAnsi="Arial" w:cs="Arial"/>
          <w:shd w:val="clear" w:color="auto" w:fill="FFFFFF"/>
        </w:rPr>
        <w:t xml:space="preserve"> Posters are on display throughout the conference, with a slot timetabled for both judging posters and for presenters to be around to answer any questions. Further information regarding the dimensions of the poster boards and suggestions of how to display poster material will be supplied to presenters who have their posters accepted. We reserve the right to ask some individuals who have applied to give an oral presentation, to instead present their work as a poster.</w:t>
      </w:r>
    </w:p>
    <w:p w14:paraId="10453B0B" w14:textId="77777777" w:rsidR="008471D9" w:rsidRPr="003C54DB" w:rsidRDefault="008471D9" w:rsidP="008471D9">
      <w:pPr>
        <w:widowControl/>
        <w:autoSpaceDE/>
        <w:autoSpaceDN/>
        <w:jc w:val="both"/>
        <w:rPr>
          <w:rFonts w:ascii="Arial" w:hAnsi="Arial" w:cs="Arial"/>
          <w:color w:val="FF0000"/>
        </w:rPr>
      </w:pPr>
    </w:p>
    <w:p w14:paraId="12E56A87" w14:textId="63DE736E" w:rsidR="0035298E" w:rsidRDefault="0035298E" w:rsidP="0035298E">
      <w:pPr>
        <w:pStyle w:val="ListParagraph"/>
        <w:numPr>
          <w:ilvl w:val="0"/>
          <w:numId w:val="1"/>
        </w:numPr>
        <w:rPr>
          <w:rFonts w:ascii="Arial" w:hAnsi="Arial" w:cs="Arial"/>
          <w:color w:val="FF0000"/>
        </w:rPr>
      </w:pPr>
      <w:r w:rsidRPr="0091275C">
        <w:rPr>
          <w:rFonts w:ascii="Arial" w:hAnsi="Arial" w:cs="Arial"/>
          <w:color w:val="FF0000"/>
        </w:rPr>
        <w:t>All abstracts should be</w:t>
      </w:r>
      <w:r w:rsidR="00673379">
        <w:rPr>
          <w:rFonts w:ascii="Arial" w:hAnsi="Arial" w:cs="Arial"/>
          <w:color w:val="FF0000"/>
        </w:rPr>
        <w:t xml:space="preserve"> up to</w:t>
      </w:r>
      <w:r w:rsidRPr="0091275C">
        <w:rPr>
          <w:rFonts w:ascii="Arial" w:hAnsi="Arial" w:cs="Arial"/>
          <w:color w:val="FF0000"/>
        </w:rPr>
        <w:t xml:space="preserve"> 250</w:t>
      </w:r>
      <w:r w:rsidR="00673379">
        <w:rPr>
          <w:rFonts w:ascii="Arial" w:hAnsi="Arial" w:cs="Arial"/>
          <w:color w:val="FF0000"/>
        </w:rPr>
        <w:t xml:space="preserve"> words</w:t>
      </w:r>
      <w:r w:rsidRPr="0091275C">
        <w:rPr>
          <w:rFonts w:ascii="Arial" w:hAnsi="Arial" w:cs="Arial"/>
          <w:color w:val="FF0000"/>
        </w:rPr>
        <w:t xml:space="preserve"> (exclusive of title</w:t>
      </w:r>
      <w:r w:rsidR="00673379" w:rsidRPr="00673379">
        <w:rPr>
          <w:rFonts w:ascii="Arial" w:hAnsi="Arial" w:cs="Arial"/>
          <w:color w:val="FF0000"/>
        </w:rPr>
        <w:t xml:space="preserve"> </w:t>
      </w:r>
      <w:r w:rsidR="00673379">
        <w:rPr>
          <w:rFonts w:ascii="Arial" w:hAnsi="Arial" w:cs="Arial"/>
          <w:color w:val="FF0000"/>
        </w:rPr>
        <w:t>and no more than 275 words (10% over word count</w:t>
      </w:r>
      <w:r w:rsidR="00673379" w:rsidRPr="0091275C">
        <w:rPr>
          <w:rFonts w:ascii="Arial" w:hAnsi="Arial" w:cs="Arial"/>
          <w:color w:val="FF0000"/>
        </w:rPr>
        <w:t>).</w:t>
      </w:r>
      <w:r w:rsidR="00673379">
        <w:rPr>
          <w:rFonts w:ascii="Arial" w:hAnsi="Arial" w:cs="Arial"/>
          <w:color w:val="FF0000"/>
        </w:rPr>
        <w:t xml:space="preserve"> Abstracts over 275 words will not be considered</w:t>
      </w:r>
      <w:r w:rsidRPr="0091275C">
        <w:rPr>
          <w:rFonts w:ascii="Arial" w:hAnsi="Arial" w:cs="Arial"/>
          <w:color w:val="FF0000"/>
        </w:rPr>
        <w:t>.</w:t>
      </w:r>
    </w:p>
    <w:p w14:paraId="06347C10" w14:textId="77777777" w:rsidR="0035298E" w:rsidRPr="0027024A" w:rsidRDefault="0035298E" w:rsidP="0035298E">
      <w:pPr>
        <w:pStyle w:val="ListParagraph"/>
        <w:numPr>
          <w:ilvl w:val="0"/>
          <w:numId w:val="1"/>
        </w:numPr>
        <w:rPr>
          <w:rFonts w:ascii="Arial" w:hAnsi="Arial" w:cs="Arial"/>
          <w:color w:val="FF0000"/>
        </w:rPr>
      </w:pPr>
      <w:r w:rsidRPr="0027024A">
        <w:rPr>
          <w:rFonts w:ascii="Arial" w:hAnsi="Arial" w:cs="Arial"/>
          <w:color w:val="FF0000"/>
        </w:rPr>
        <w:t>Abstracts will be judged anonymously so please do not include names on your document.</w:t>
      </w:r>
    </w:p>
    <w:p w14:paraId="26881C13" w14:textId="10A7901F" w:rsidR="0035298E" w:rsidRPr="0091275C" w:rsidRDefault="0035298E" w:rsidP="0035298E">
      <w:pPr>
        <w:pStyle w:val="ListParagraph"/>
        <w:numPr>
          <w:ilvl w:val="0"/>
          <w:numId w:val="1"/>
        </w:numPr>
        <w:rPr>
          <w:rFonts w:ascii="Arial" w:hAnsi="Arial" w:cs="Arial"/>
          <w:color w:val="FF0000"/>
        </w:rPr>
      </w:pPr>
      <w:r w:rsidRPr="0091275C">
        <w:rPr>
          <w:rFonts w:ascii="Arial" w:hAnsi="Arial" w:cs="Arial"/>
          <w:color w:val="FF0000"/>
        </w:rPr>
        <w:t xml:space="preserve">They should not include references and unless submitting a “work in progress” poster, should be written in the past or present tense. </w:t>
      </w:r>
    </w:p>
    <w:p w14:paraId="4EA9C976" w14:textId="6B5F70EB" w:rsidR="0035298E" w:rsidRDefault="0035298E" w:rsidP="0035298E">
      <w:pPr>
        <w:pStyle w:val="ListParagraph"/>
        <w:numPr>
          <w:ilvl w:val="0"/>
          <w:numId w:val="1"/>
        </w:numPr>
        <w:rPr>
          <w:rFonts w:ascii="Arial" w:hAnsi="Arial" w:cs="Arial"/>
          <w:color w:val="FF0000"/>
        </w:rPr>
      </w:pPr>
      <w:r w:rsidRPr="0091275C">
        <w:rPr>
          <w:rFonts w:ascii="Arial" w:hAnsi="Arial" w:cs="Arial"/>
          <w:color w:val="FF0000"/>
        </w:rPr>
        <w:t xml:space="preserve">Abstracts for </w:t>
      </w:r>
      <w:r w:rsidR="00673379">
        <w:rPr>
          <w:rFonts w:ascii="Arial" w:hAnsi="Arial" w:cs="Arial"/>
          <w:color w:val="FF0000"/>
        </w:rPr>
        <w:t>review/theoretical papers</w:t>
      </w:r>
      <w:r w:rsidRPr="0091275C">
        <w:rPr>
          <w:rFonts w:ascii="Arial" w:hAnsi="Arial" w:cs="Arial"/>
          <w:color w:val="FF0000"/>
        </w:rPr>
        <w:t xml:space="preserve"> should be structured as follows. They must incorporate the information detailed, ideally with suggested headings </w:t>
      </w:r>
      <w:r w:rsidR="00673379">
        <w:rPr>
          <w:rFonts w:ascii="Arial" w:hAnsi="Arial" w:cs="Arial"/>
          <w:color w:val="FF0000"/>
        </w:rPr>
        <w:t>(</w:t>
      </w:r>
      <w:r w:rsidRPr="0091275C">
        <w:rPr>
          <w:rFonts w:ascii="Arial" w:hAnsi="Arial" w:cs="Arial"/>
          <w:color w:val="FF0000"/>
        </w:rPr>
        <w:t>but this is not a requirement</w:t>
      </w:r>
      <w:r w:rsidR="00673379">
        <w:rPr>
          <w:rFonts w:ascii="Arial" w:hAnsi="Arial" w:cs="Arial"/>
          <w:color w:val="FF0000"/>
        </w:rPr>
        <w:t>)</w:t>
      </w:r>
      <w:r w:rsidRPr="0091275C">
        <w:rPr>
          <w:rFonts w:ascii="Arial" w:hAnsi="Arial" w:cs="Arial"/>
          <w:color w:val="FF0000"/>
        </w:rPr>
        <w:t>.</w:t>
      </w:r>
    </w:p>
    <w:p w14:paraId="61D9192B" w14:textId="77777777" w:rsidR="00D76A88" w:rsidRDefault="00D76A88" w:rsidP="00D76A88">
      <w:pPr>
        <w:rPr>
          <w:rFonts w:ascii="Arial" w:hAnsi="Arial" w:cs="Arial"/>
          <w:color w:val="FF0000"/>
        </w:rPr>
      </w:pPr>
    </w:p>
    <w:p w14:paraId="5C8DD8DF" w14:textId="77777777" w:rsidR="00D76A88" w:rsidRPr="00953821" w:rsidRDefault="00D76A88" w:rsidP="00D76A88">
      <w:pPr>
        <w:rPr>
          <w:rFonts w:ascii="Arial" w:hAnsi="Arial" w:cs="Arial"/>
          <w:b/>
          <w:bCs/>
        </w:rPr>
      </w:pPr>
      <w:r w:rsidRPr="00953821">
        <w:rPr>
          <w:rFonts w:ascii="Arial" w:hAnsi="Arial" w:cs="Arial"/>
          <w:b/>
          <w:bCs/>
          <w:highlight w:val="yellow"/>
        </w:rPr>
        <w:t>Please delete everything above and use the below as a template:</w:t>
      </w:r>
    </w:p>
    <w:p w14:paraId="6DB89089" w14:textId="77777777" w:rsidR="00D76A88" w:rsidRPr="00D76A88" w:rsidRDefault="00D76A88" w:rsidP="00D76A88">
      <w:pPr>
        <w:rPr>
          <w:rFonts w:ascii="Arial" w:hAnsi="Arial" w:cs="Arial"/>
          <w:color w:val="FF0000"/>
        </w:rPr>
      </w:pPr>
    </w:p>
    <w:p w14:paraId="77F44172" w14:textId="44E0F90D" w:rsidR="008471D9" w:rsidRDefault="0035298E" w:rsidP="008471D9">
      <w:pPr>
        <w:shd w:val="clear" w:color="auto" w:fill="FFFFFF"/>
        <w:spacing w:line="295" w:lineRule="atLeast"/>
        <w:ind w:right="240"/>
        <w:rPr>
          <w:rFonts w:ascii="Arial" w:hAnsi="Arial" w:cs="Arial"/>
          <w:b/>
        </w:rPr>
      </w:pPr>
      <w:r>
        <w:rPr>
          <w:rFonts w:ascii="Arial" w:hAnsi="Arial" w:cs="Arial"/>
          <w:b/>
        </w:rPr>
        <w:t xml:space="preserve">Title: </w:t>
      </w:r>
    </w:p>
    <w:p w14:paraId="154BA299" w14:textId="77777777" w:rsidR="0035298E" w:rsidRPr="003C54DB" w:rsidRDefault="0035298E" w:rsidP="008471D9">
      <w:pPr>
        <w:shd w:val="clear" w:color="auto" w:fill="FFFFFF"/>
        <w:spacing w:line="295" w:lineRule="atLeast"/>
        <w:ind w:right="240"/>
        <w:rPr>
          <w:rFonts w:ascii="Arial" w:hAnsi="Arial" w:cs="Arial"/>
          <w:b/>
        </w:rPr>
      </w:pPr>
    </w:p>
    <w:p w14:paraId="5876C1F8" w14:textId="77777777" w:rsidR="00CD4091" w:rsidRPr="003C54DB" w:rsidRDefault="00CD4091" w:rsidP="003C54DB">
      <w:pPr>
        <w:rPr>
          <w:rFonts w:ascii="Arial" w:hAnsi="Arial" w:cs="Arial"/>
        </w:rPr>
      </w:pPr>
      <w:r w:rsidRPr="003C54DB">
        <w:rPr>
          <w:rFonts w:ascii="Arial" w:hAnsi="Arial" w:cs="Arial"/>
          <w:b/>
          <w:bCs/>
        </w:rPr>
        <w:t>Purpose:</w:t>
      </w:r>
      <w:r w:rsidRPr="003C54DB">
        <w:rPr>
          <w:rFonts w:ascii="Arial" w:hAnsi="Arial" w:cs="Arial"/>
        </w:rPr>
        <w:t xml:space="preserve"> State the aim, primary objectives or what the question for the review paper was. </w:t>
      </w:r>
    </w:p>
    <w:p w14:paraId="66A65580" w14:textId="77777777" w:rsidR="004C4798" w:rsidRPr="003C54DB" w:rsidRDefault="004C4798" w:rsidP="00CD4091">
      <w:pPr>
        <w:ind w:left="720"/>
        <w:rPr>
          <w:rFonts w:ascii="Arial" w:hAnsi="Arial" w:cs="Arial"/>
        </w:rPr>
      </w:pPr>
    </w:p>
    <w:p w14:paraId="5EFC1D7C" w14:textId="252A6661" w:rsidR="00CD4091" w:rsidRPr="003C54DB" w:rsidRDefault="00CD4091" w:rsidP="003C54DB">
      <w:pPr>
        <w:rPr>
          <w:rFonts w:ascii="Arial" w:hAnsi="Arial" w:cs="Arial"/>
        </w:rPr>
      </w:pPr>
      <w:r w:rsidRPr="003C54DB">
        <w:rPr>
          <w:rFonts w:ascii="Arial" w:hAnsi="Arial" w:cs="Arial"/>
          <w:b/>
          <w:bCs/>
        </w:rPr>
        <w:t>Background:</w:t>
      </w:r>
      <w:r w:rsidRPr="003C54DB">
        <w:rPr>
          <w:rFonts w:ascii="Arial" w:hAnsi="Arial" w:cs="Arial"/>
        </w:rPr>
        <w:t xml:space="preserve"> Give a concise summary of information that puts the paper into context.</w:t>
      </w:r>
    </w:p>
    <w:p w14:paraId="0CB2E1D1" w14:textId="77777777" w:rsidR="004C4798" w:rsidRPr="003C54DB" w:rsidRDefault="004C4798" w:rsidP="00CD4091">
      <w:pPr>
        <w:ind w:left="720"/>
        <w:rPr>
          <w:rFonts w:ascii="Arial" w:hAnsi="Arial" w:cs="Arial"/>
        </w:rPr>
      </w:pPr>
    </w:p>
    <w:p w14:paraId="09040873" w14:textId="162B0D88" w:rsidR="00CD4091" w:rsidRPr="003C54DB" w:rsidRDefault="00CD4091" w:rsidP="003C54DB">
      <w:pPr>
        <w:rPr>
          <w:rFonts w:ascii="Arial" w:hAnsi="Arial" w:cs="Arial"/>
        </w:rPr>
      </w:pPr>
      <w:r w:rsidRPr="003C54DB">
        <w:rPr>
          <w:rFonts w:ascii="Arial" w:hAnsi="Arial" w:cs="Arial"/>
          <w:b/>
          <w:bCs/>
        </w:rPr>
        <w:t>Methods:</w:t>
      </w:r>
      <w:r w:rsidRPr="003C54DB">
        <w:rPr>
          <w:rFonts w:ascii="Arial" w:hAnsi="Arial" w:cs="Arial"/>
        </w:rPr>
        <w:t xml:space="preserve"> Describe the procedures used for the review, including inclusions/exclusion criteria, analysis adopted and key factors of consideration. </w:t>
      </w:r>
    </w:p>
    <w:p w14:paraId="6B00143C" w14:textId="77777777" w:rsidR="004C4798" w:rsidRPr="003C54DB" w:rsidRDefault="004C4798" w:rsidP="00CD4091">
      <w:pPr>
        <w:ind w:left="720"/>
        <w:rPr>
          <w:rFonts w:ascii="Arial" w:hAnsi="Arial" w:cs="Arial"/>
        </w:rPr>
      </w:pPr>
    </w:p>
    <w:p w14:paraId="7AC4D48D" w14:textId="458DC65F" w:rsidR="00CD4091" w:rsidRPr="003C54DB" w:rsidRDefault="00CD4091" w:rsidP="003C54DB">
      <w:pPr>
        <w:rPr>
          <w:rFonts w:ascii="Arial" w:hAnsi="Arial" w:cs="Arial"/>
        </w:rPr>
      </w:pPr>
      <w:r w:rsidRPr="003C54DB">
        <w:rPr>
          <w:rFonts w:ascii="Arial" w:hAnsi="Arial" w:cs="Arial"/>
          <w:b/>
          <w:bCs/>
        </w:rPr>
        <w:t>Conclusions:</w:t>
      </w:r>
      <w:r w:rsidRPr="003C54DB">
        <w:rPr>
          <w:rFonts w:ascii="Arial" w:hAnsi="Arial" w:cs="Arial"/>
        </w:rPr>
        <w:t xml:space="preserve"> </w:t>
      </w:r>
      <w:proofErr w:type="spellStart"/>
      <w:r w:rsidRPr="003C54DB">
        <w:rPr>
          <w:rFonts w:ascii="Arial" w:hAnsi="Arial" w:cs="Arial"/>
        </w:rPr>
        <w:t>Summarise</w:t>
      </w:r>
      <w:proofErr w:type="spellEnd"/>
      <w:r w:rsidRPr="003C54DB">
        <w:rPr>
          <w:rFonts w:ascii="Arial" w:hAnsi="Arial" w:cs="Arial"/>
        </w:rPr>
        <w:t xml:space="preserve"> the conclusions that can be drawn from the review and if relevant, where gaps exist. Describe limitations of the review and where relevant, mention implications. </w:t>
      </w:r>
    </w:p>
    <w:p w14:paraId="1B19C391" w14:textId="77777777" w:rsidR="008471D9" w:rsidRPr="003C54DB" w:rsidRDefault="008471D9" w:rsidP="008471D9">
      <w:pPr>
        <w:rPr>
          <w:rFonts w:ascii="Arial" w:hAnsi="Arial" w:cs="Arial"/>
          <w:color w:val="281F18"/>
          <w:lang w:eastAsia="en-GB"/>
        </w:rPr>
      </w:pPr>
    </w:p>
    <w:p w14:paraId="78CD57A5" w14:textId="77777777" w:rsidR="001E53A1" w:rsidRPr="003C54DB" w:rsidRDefault="001E53A1" w:rsidP="008471D9">
      <w:pPr>
        <w:rPr>
          <w:rFonts w:ascii="Arial" w:hAnsi="Arial" w:cs="Arial"/>
          <w:b/>
          <w:bCs/>
          <w:lang w:val="en-GB"/>
        </w:rPr>
      </w:pPr>
    </w:p>
    <w:p w14:paraId="46705CC1" w14:textId="04C44666" w:rsidR="008471D9" w:rsidRPr="003C54DB" w:rsidRDefault="008471D9" w:rsidP="008471D9">
      <w:pPr>
        <w:rPr>
          <w:rFonts w:ascii="Arial" w:hAnsi="Arial" w:cs="Arial"/>
          <w:lang w:eastAsia="en-GB"/>
        </w:rPr>
      </w:pPr>
      <w:r w:rsidRPr="003C54DB">
        <w:rPr>
          <w:rFonts w:ascii="Arial" w:hAnsi="Arial" w:cs="Arial"/>
          <w:b/>
          <w:bCs/>
          <w:lang w:val="en-GB"/>
        </w:rPr>
        <w:t>WORD COUNT = ………….</w:t>
      </w:r>
    </w:p>
    <w:p w14:paraId="14F4CBCD" w14:textId="77777777" w:rsidR="00475A69" w:rsidRPr="003C54DB" w:rsidRDefault="00475A69"/>
    <w:sectPr w:rsidR="00475A69" w:rsidRPr="003C54DB" w:rsidSect="00DD4AFE">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C28D" w14:textId="77777777" w:rsidR="00815929" w:rsidRDefault="00815929" w:rsidP="00DD4AFE">
      <w:r>
        <w:separator/>
      </w:r>
    </w:p>
  </w:endnote>
  <w:endnote w:type="continuationSeparator" w:id="0">
    <w:p w14:paraId="55E651E3" w14:textId="77777777" w:rsidR="00815929" w:rsidRDefault="00815929" w:rsidP="00DD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B6C62" w14:textId="77777777" w:rsidR="00815929" w:rsidRDefault="00815929" w:rsidP="00DD4AFE">
      <w:r>
        <w:separator/>
      </w:r>
    </w:p>
  </w:footnote>
  <w:footnote w:type="continuationSeparator" w:id="0">
    <w:p w14:paraId="6F12CE0B" w14:textId="77777777" w:rsidR="00815929" w:rsidRDefault="00815929" w:rsidP="00DD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A87B" w14:textId="77777777" w:rsidR="00DD4AFE" w:rsidRPr="007110D5" w:rsidRDefault="00DD4AFE" w:rsidP="00DD4AFE">
    <w:pPr>
      <w:widowControl/>
      <w:autoSpaceDE/>
      <w:autoSpaceDN/>
      <w:rPr>
        <w:rFonts w:ascii="Arial" w:hAnsi="Arial" w:cs="Arial"/>
        <w:b/>
        <w:bCs/>
        <w:sz w:val="24"/>
        <w:szCs w:val="24"/>
        <w:lang w:val="en-GB" w:eastAsia="en-GB"/>
      </w:rPr>
    </w:pPr>
    <w:r w:rsidRPr="00870F24">
      <w:rPr>
        <w:rFonts w:ascii="Arial" w:hAnsi="Arial" w:cs="Arial"/>
        <w:noProof/>
        <w:sz w:val="24"/>
        <w:szCs w:val="24"/>
      </w:rPr>
      <w:drawing>
        <wp:anchor distT="0" distB="0" distL="114300" distR="114300" simplePos="0" relativeHeight="251659264" behindDoc="0" locked="0" layoutInCell="1" allowOverlap="1" wp14:anchorId="6323C4DC" wp14:editId="2A38239F">
          <wp:simplePos x="0" y="0"/>
          <wp:positionH relativeFrom="margin">
            <wp:posOffset>4848225</wp:posOffset>
          </wp:positionH>
          <wp:positionV relativeFrom="topMargin">
            <wp:posOffset>224790</wp:posOffset>
          </wp:positionV>
          <wp:extent cx="1495425" cy="735330"/>
          <wp:effectExtent l="0" t="0" r="9525" b="7620"/>
          <wp:wrapSquare wrapText="bothSides"/>
          <wp:docPr id="909117912" name="Picture 2"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17912" name="Picture 2" descr="A map of the united kingdo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0D5">
      <w:rPr>
        <w:rFonts w:ascii="Arial" w:hAnsi="Arial" w:cs="Arial"/>
        <w:b/>
        <w:bCs/>
        <w:sz w:val="24"/>
        <w:szCs w:val="24"/>
        <w:lang w:val="en-GB" w:eastAsia="en-GB"/>
      </w:rPr>
      <w:t xml:space="preserve">Annual BIGSPD Conference </w:t>
    </w:r>
  </w:p>
  <w:p w14:paraId="02286A4D" w14:textId="77777777" w:rsidR="00DD4AFE" w:rsidRPr="007110D5" w:rsidRDefault="00DD4AFE" w:rsidP="00DD4AFE">
    <w:pPr>
      <w:widowControl/>
      <w:autoSpaceDE/>
      <w:autoSpaceDN/>
      <w:rPr>
        <w:rFonts w:ascii="Arial" w:hAnsi="Arial" w:cs="Arial"/>
        <w:b/>
        <w:bCs/>
        <w:sz w:val="24"/>
        <w:szCs w:val="24"/>
        <w:lang w:val="en-GB" w:eastAsia="en-GB"/>
      </w:rPr>
    </w:pPr>
    <w:r w:rsidRPr="007110D5">
      <w:rPr>
        <w:rFonts w:ascii="Arial" w:hAnsi="Arial" w:cs="Arial"/>
        <w:b/>
        <w:bCs/>
        <w:sz w:val="24"/>
        <w:szCs w:val="24"/>
        <w:lang w:val="en-GB" w:eastAsia="en-GB"/>
      </w:rPr>
      <w:t>Tuesday 10</w:t>
    </w:r>
    <w:r w:rsidRPr="007110D5">
      <w:rPr>
        <w:rFonts w:ascii="Arial" w:hAnsi="Arial" w:cs="Arial"/>
        <w:b/>
        <w:bCs/>
        <w:sz w:val="24"/>
        <w:szCs w:val="24"/>
        <w:vertAlign w:val="superscript"/>
        <w:lang w:val="en-GB" w:eastAsia="en-GB"/>
      </w:rPr>
      <w:t>th</w:t>
    </w:r>
    <w:r w:rsidRPr="007110D5">
      <w:rPr>
        <w:rFonts w:ascii="Arial" w:hAnsi="Arial" w:cs="Arial"/>
        <w:b/>
        <w:bCs/>
        <w:sz w:val="24"/>
        <w:szCs w:val="24"/>
        <w:lang w:val="en-GB" w:eastAsia="en-GB"/>
      </w:rPr>
      <w:t xml:space="preserve"> to Thursday 12</w:t>
    </w:r>
    <w:r w:rsidRPr="007110D5">
      <w:rPr>
        <w:rFonts w:ascii="Arial" w:hAnsi="Arial" w:cs="Arial"/>
        <w:b/>
        <w:bCs/>
        <w:sz w:val="24"/>
        <w:szCs w:val="24"/>
        <w:vertAlign w:val="superscript"/>
        <w:lang w:val="en-GB" w:eastAsia="en-GB"/>
      </w:rPr>
      <w:t>th</w:t>
    </w:r>
    <w:r w:rsidRPr="007110D5">
      <w:rPr>
        <w:rFonts w:ascii="Arial" w:hAnsi="Arial" w:cs="Arial"/>
        <w:b/>
        <w:bCs/>
        <w:sz w:val="24"/>
        <w:szCs w:val="24"/>
        <w:lang w:val="en-GB" w:eastAsia="en-GB"/>
      </w:rPr>
      <w:t xml:space="preserve"> June 2025 </w:t>
    </w:r>
  </w:p>
  <w:p w14:paraId="6382C9F0" w14:textId="77777777" w:rsidR="00DD4AFE" w:rsidRDefault="00DD4AFE" w:rsidP="00DD4AFE">
    <w:pPr>
      <w:widowControl/>
      <w:autoSpaceDE/>
      <w:autoSpaceDN/>
      <w:rPr>
        <w:rFonts w:ascii="Arial" w:hAnsi="Arial" w:cs="Arial"/>
        <w:b/>
        <w:bCs/>
        <w:sz w:val="24"/>
        <w:szCs w:val="24"/>
        <w:lang w:val="en-GB" w:eastAsia="en-GB"/>
      </w:rPr>
    </w:pPr>
    <w:r w:rsidRPr="007110D5">
      <w:rPr>
        <w:rFonts w:ascii="Arial" w:hAnsi="Arial" w:cs="Arial"/>
        <w:b/>
        <w:bCs/>
        <w:sz w:val="24"/>
        <w:szCs w:val="24"/>
        <w:lang w:val="en-GB" w:eastAsia="en-GB"/>
      </w:rPr>
      <w:t xml:space="preserve">Adelphi Hotel, Ranelagh Place, Liverpool, L3 5UL </w:t>
    </w:r>
  </w:p>
  <w:p w14:paraId="5D059447" w14:textId="0758C20E" w:rsidR="00B71E22" w:rsidRDefault="00DD4AFE" w:rsidP="00DD4AFE">
    <w:pPr>
      <w:rPr>
        <w:rFonts w:ascii="Arial" w:hAnsi="Arial" w:cs="Arial"/>
        <w:b/>
        <w:sz w:val="24"/>
        <w:szCs w:val="24"/>
        <w:lang w:eastAsia="en-GB"/>
      </w:rPr>
    </w:pPr>
    <w:r>
      <w:rPr>
        <w:rFonts w:ascii="Arial" w:hAnsi="Arial" w:cs="Arial"/>
        <w:b/>
        <w:sz w:val="24"/>
        <w:szCs w:val="24"/>
        <w:lang w:eastAsia="en-GB"/>
      </w:rPr>
      <w:t xml:space="preserve">Abstract </w:t>
    </w:r>
    <w:r w:rsidRPr="00DD4AFE">
      <w:rPr>
        <w:rFonts w:ascii="Arial" w:hAnsi="Arial" w:cs="Arial"/>
        <w:b/>
        <w:sz w:val="24"/>
        <w:szCs w:val="24"/>
        <w:lang w:eastAsia="en-GB"/>
      </w:rPr>
      <w:t>S</w:t>
    </w:r>
    <w:r>
      <w:rPr>
        <w:rFonts w:ascii="Arial" w:hAnsi="Arial" w:cs="Arial"/>
        <w:b/>
        <w:sz w:val="24"/>
        <w:szCs w:val="24"/>
        <w:lang w:eastAsia="en-GB"/>
      </w:rPr>
      <w:t>ub</w:t>
    </w:r>
    <w:r w:rsidR="009F3F5C">
      <w:rPr>
        <w:rFonts w:ascii="Arial" w:hAnsi="Arial" w:cs="Arial"/>
        <w:b/>
        <w:sz w:val="24"/>
        <w:szCs w:val="24"/>
        <w:lang w:eastAsia="en-GB"/>
      </w:rPr>
      <w:t>mission Form</w:t>
    </w:r>
    <w:r w:rsidR="00B71E22">
      <w:rPr>
        <w:rFonts w:ascii="Arial" w:hAnsi="Arial" w:cs="Arial"/>
        <w:b/>
        <w:sz w:val="24"/>
        <w:szCs w:val="24"/>
        <w:lang w:eastAsia="en-GB"/>
      </w:rPr>
      <w:t xml:space="preserve"> - </w:t>
    </w:r>
    <w:r w:rsidR="00B71E22" w:rsidRPr="00B71E22">
      <w:rPr>
        <w:rFonts w:ascii="Arial" w:hAnsi="Arial" w:cs="Arial"/>
        <w:b/>
        <w:sz w:val="24"/>
        <w:szCs w:val="24"/>
        <w:lang w:eastAsia="en-GB"/>
      </w:rPr>
      <w:t>Review/</w:t>
    </w:r>
    <w:r w:rsidR="00B71E22">
      <w:rPr>
        <w:rFonts w:ascii="Arial" w:hAnsi="Arial" w:cs="Arial"/>
        <w:b/>
        <w:sz w:val="24"/>
        <w:szCs w:val="24"/>
        <w:lang w:eastAsia="en-GB"/>
      </w:rPr>
      <w:t>T</w:t>
    </w:r>
    <w:r w:rsidR="00B71E22" w:rsidRPr="00B71E22">
      <w:rPr>
        <w:rFonts w:ascii="Arial" w:hAnsi="Arial" w:cs="Arial"/>
        <w:b/>
        <w:sz w:val="24"/>
        <w:szCs w:val="24"/>
        <w:lang w:eastAsia="en-GB"/>
      </w:rPr>
      <w:t xml:space="preserve">heoretical paper </w:t>
    </w:r>
  </w:p>
  <w:p w14:paraId="2B89DE59" w14:textId="2C7D467A" w:rsidR="00DD4AFE" w:rsidRPr="00475599" w:rsidRDefault="00B71E22" w:rsidP="00DD4AFE">
    <w:pPr>
      <w:rPr>
        <w:rFonts w:ascii="Arial" w:hAnsi="Arial" w:cs="Arial"/>
        <w:color w:val="FFFFFF"/>
        <w:sz w:val="24"/>
        <w:szCs w:val="24"/>
        <w:lang w:eastAsia="en-GB"/>
      </w:rPr>
    </w:pPr>
    <w:r w:rsidRPr="00B71E22">
      <w:rPr>
        <w:rFonts w:ascii="Arial" w:hAnsi="Arial" w:cs="Arial"/>
        <w:b/>
        <w:sz w:val="24"/>
        <w:szCs w:val="24"/>
        <w:lang w:eastAsia="en-GB"/>
      </w:rPr>
      <w:t>(oral presentation/poster)</w:t>
    </w:r>
  </w:p>
  <w:p w14:paraId="590674DC" w14:textId="77777777" w:rsidR="00DD4AFE" w:rsidRDefault="00DD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6485"/>
    <w:multiLevelType w:val="hybridMultilevel"/>
    <w:tmpl w:val="56E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16254"/>
    <w:multiLevelType w:val="hybridMultilevel"/>
    <w:tmpl w:val="0FF0D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3077260">
    <w:abstractNumId w:val="0"/>
  </w:num>
  <w:num w:numId="2" w16cid:durableId="109814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D9"/>
    <w:rsid w:val="00017097"/>
    <w:rsid w:val="00062D24"/>
    <w:rsid w:val="0007138C"/>
    <w:rsid w:val="000A1396"/>
    <w:rsid w:val="001E53A1"/>
    <w:rsid w:val="00247374"/>
    <w:rsid w:val="002509DE"/>
    <w:rsid w:val="00255A17"/>
    <w:rsid w:val="0027469A"/>
    <w:rsid w:val="002C5CCC"/>
    <w:rsid w:val="0035298E"/>
    <w:rsid w:val="00381C06"/>
    <w:rsid w:val="003C54DB"/>
    <w:rsid w:val="00475A69"/>
    <w:rsid w:val="004C4798"/>
    <w:rsid w:val="00525E2B"/>
    <w:rsid w:val="00531E15"/>
    <w:rsid w:val="00567BBE"/>
    <w:rsid w:val="00585B4F"/>
    <w:rsid w:val="005E3C5C"/>
    <w:rsid w:val="005E6DE1"/>
    <w:rsid w:val="00646AAA"/>
    <w:rsid w:val="00673379"/>
    <w:rsid w:val="00785D72"/>
    <w:rsid w:val="00815929"/>
    <w:rsid w:val="008471D9"/>
    <w:rsid w:val="008C1EDD"/>
    <w:rsid w:val="009F3F5C"/>
    <w:rsid w:val="00A72971"/>
    <w:rsid w:val="00AA171B"/>
    <w:rsid w:val="00AB5224"/>
    <w:rsid w:val="00AF0B59"/>
    <w:rsid w:val="00B71E22"/>
    <w:rsid w:val="00BC5C69"/>
    <w:rsid w:val="00C03E15"/>
    <w:rsid w:val="00CB27F1"/>
    <w:rsid w:val="00CD4091"/>
    <w:rsid w:val="00CD63D4"/>
    <w:rsid w:val="00CE0FF1"/>
    <w:rsid w:val="00CF6668"/>
    <w:rsid w:val="00D04097"/>
    <w:rsid w:val="00D05068"/>
    <w:rsid w:val="00D62450"/>
    <w:rsid w:val="00D76A88"/>
    <w:rsid w:val="00DB44CA"/>
    <w:rsid w:val="00DD4AFE"/>
    <w:rsid w:val="00E04497"/>
    <w:rsid w:val="00F20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CE67"/>
  <w15:chartTrackingRefBased/>
  <w15:docId w15:val="{7AE77CA4-899D-4625-B085-13ED5C28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98"/>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847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1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1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1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1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1D9"/>
    <w:rPr>
      <w:rFonts w:eastAsiaTheme="majorEastAsia" w:cstheme="majorBidi"/>
      <w:color w:val="272727" w:themeColor="text1" w:themeTint="D8"/>
    </w:rPr>
  </w:style>
  <w:style w:type="paragraph" w:styleId="Title">
    <w:name w:val="Title"/>
    <w:basedOn w:val="Normal"/>
    <w:next w:val="Normal"/>
    <w:link w:val="TitleChar"/>
    <w:uiPriority w:val="10"/>
    <w:qFormat/>
    <w:rsid w:val="008471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1D9"/>
    <w:pPr>
      <w:spacing w:before="160"/>
      <w:jc w:val="center"/>
    </w:pPr>
    <w:rPr>
      <w:i/>
      <w:iCs/>
      <w:color w:val="404040" w:themeColor="text1" w:themeTint="BF"/>
    </w:rPr>
  </w:style>
  <w:style w:type="character" w:customStyle="1" w:styleId="QuoteChar">
    <w:name w:val="Quote Char"/>
    <w:basedOn w:val="DefaultParagraphFont"/>
    <w:link w:val="Quote"/>
    <w:uiPriority w:val="29"/>
    <w:rsid w:val="008471D9"/>
    <w:rPr>
      <w:i/>
      <w:iCs/>
      <w:color w:val="404040" w:themeColor="text1" w:themeTint="BF"/>
    </w:rPr>
  </w:style>
  <w:style w:type="paragraph" w:styleId="ListParagraph">
    <w:name w:val="List Paragraph"/>
    <w:basedOn w:val="Normal"/>
    <w:uiPriority w:val="34"/>
    <w:qFormat/>
    <w:rsid w:val="008471D9"/>
    <w:pPr>
      <w:ind w:left="720"/>
      <w:contextualSpacing/>
    </w:pPr>
  </w:style>
  <w:style w:type="character" w:styleId="IntenseEmphasis">
    <w:name w:val="Intense Emphasis"/>
    <w:basedOn w:val="DefaultParagraphFont"/>
    <w:uiPriority w:val="21"/>
    <w:qFormat/>
    <w:rsid w:val="008471D9"/>
    <w:rPr>
      <w:i/>
      <w:iCs/>
      <w:color w:val="0F4761" w:themeColor="accent1" w:themeShade="BF"/>
    </w:rPr>
  </w:style>
  <w:style w:type="paragraph" w:styleId="IntenseQuote">
    <w:name w:val="Intense Quote"/>
    <w:basedOn w:val="Normal"/>
    <w:next w:val="Normal"/>
    <w:link w:val="IntenseQuoteChar"/>
    <w:uiPriority w:val="30"/>
    <w:qFormat/>
    <w:rsid w:val="00847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1D9"/>
    <w:rPr>
      <w:i/>
      <w:iCs/>
      <w:color w:val="0F4761" w:themeColor="accent1" w:themeShade="BF"/>
    </w:rPr>
  </w:style>
  <w:style w:type="character" w:styleId="IntenseReference">
    <w:name w:val="Intense Reference"/>
    <w:basedOn w:val="DefaultParagraphFont"/>
    <w:uiPriority w:val="32"/>
    <w:qFormat/>
    <w:rsid w:val="008471D9"/>
    <w:rPr>
      <w:b/>
      <w:bCs/>
      <w:smallCaps/>
      <w:color w:val="0F4761" w:themeColor="accent1" w:themeShade="BF"/>
      <w:spacing w:val="5"/>
    </w:rPr>
  </w:style>
  <w:style w:type="paragraph" w:styleId="Header">
    <w:name w:val="header"/>
    <w:basedOn w:val="Normal"/>
    <w:link w:val="HeaderChar"/>
    <w:uiPriority w:val="99"/>
    <w:unhideWhenUsed/>
    <w:rsid w:val="00DD4AFE"/>
    <w:pPr>
      <w:tabs>
        <w:tab w:val="center" w:pos="4513"/>
        <w:tab w:val="right" w:pos="9026"/>
      </w:tabs>
    </w:pPr>
  </w:style>
  <w:style w:type="character" w:customStyle="1" w:styleId="HeaderChar">
    <w:name w:val="Header Char"/>
    <w:basedOn w:val="DefaultParagraphFont"/>
    <w:link w:val="Header"/>
    <w:uiPriority w:val="99"/>
    <w:rsid w:val="00DD4AFE"/>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DD4AFE"/>
    <w:pPr>
      <w:tabs>
        <w:tab w:val="center" w:pos="4513"/>
        <w:tab w:val="right" w:pos="9026"/>
      </w:tabs>
    </w:pPr>
  </w:style>
  <w:style w:type="character" w:customStyle="1" w:styleId="FooterChar">
    <w:name w:val="Footer Char"/>
    <w:basedOn w:val="DefaultParagraphFont"/>
    <w:link w:val="Footer"/>
    <w:uiPriority w:val="99"/>
    <w:rsid w:val="00DD4AFE"/>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sid w:val="00D05068"/>
    <w:rPr>
      <w:sz w:val="16"/>
      <w:szCs w:val="16"/>
    </w:rPr>
  </w:style>
  <w:style w:type="paragraph" w:styleId="CommentText">
    <w:name w:val="annotation text"/>
    <w:basedOn w:val="Normal"/>
    <w:link w:val="CommentTextChar"/>
    <w:uiPriority w:val="99"/>
    <w:unhideWhenUsed/>
    <w:rsid w:val="00D05068"/>
    <w:pPr>
      <w:widowControl/>
      <w:autoSpaceDE/>
      <w:autoSpaceDN/>
      <w:spacing w:after="160"/>
    </w:pPr>
    <w:rPr>
      <w:rFonts w:asciiTheme="minorHAnsi" w:eastAsiaTheme="minorHAnsi" w:hAnsiTheme="minorHAnsi" w:cstheme="minorBidi"/>
      <w:kern w:val="2"/>
      <w:lang w:val="en-GB"/>
      <w14:ligatures w14:val="standardContextual"/>
    </w:rPr>
  </w:style>
  <w:style w:type="character" w:customStyle="1" w:styleId="CommentTextChar">
    <w:name w:val="Comment Text Char"/>
    <w:basedOn w:val="DefaultParagraphFont"/>
    <w:link w:val="CommentText"/>
    <w:uiPriority w:val="99"/>
    <w:rsid w:val="00D05068"/>
    <w:rPr>
      <w:sz w:val="20"/>
      <w:szCs w:val="20"/>
    </w:rPr>
  </w:style>
  <w:style w:type="character" w:styleId="Strong">
    <w:name w:val="Strong"/>
    <w:basedOn w:val="DefaultParagraphFont"/>
    <w:uiPriority w:val="22"/>
    <w:qFormat/>
    <w:rsid w:val="003C54DB"/>
    <w:rPr>
      <w:b/>
      <w:bCs/>
    </w:rPr>
  </w:style>
  <w:style w:type="paragraph" w:styleId="Revision">
    <w:name w:val="Revision"/>
    <w:hidden/>
    <w:uiPriority w:val="99"/>
    <w:semiHidden/>
    <w:rsid w:val="00673379"/>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8" ma:contentTypeDescription="Create a new document." ma:contentTypeScope="" ma:versionID="79b0f6c6377f0570642e1ddaff206357">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64c43915223a204fa57e16d1cd17f409"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E86E0-682C-441B-9A62-CE816B4E4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51922-FE8A-4304-A256-FC8ED1A07537}">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customXml/itemProps3.xml><?xml version="1.0" encoding="utf-8"?>
<ds:datastoreItem xmlns:ds="http://schemas.openxmlformats.org/officeDocument/2006/customXml" ds:itemID="{8551C7FD-B508-4717-BA78-DE60B8402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Cunningham</dc:creator>
  <cp:keywords/>
  <dc:description/>
  <cp:lastModifiedBy>Ruth Cunningham</cp:lastModifiedBy>
  <cp:revision>4</cp:revision>
  <dcterms:created xsi:type="dcterms:W3CDTF">2024-11-18T09:24:00Z</dcterms:created>
  <dcterms:modified xsi:type="dcterms:W3CDTF">2024-11-18T10:08:00Z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